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4043"/>
      </w:tblGrid>
      <w:tr w:rsidR="00610DE2" w:rsidRPr="00202FE0" w:rsidTr="008A4FF3">
        <w:tc>
          <w:tcPr>
            <w:tcW w:w="5637" w:type="dxa"/>
            <w:tcBorders>
              <w:top w:val="nil"/>
              <w:left w:val="nil"/>
              <w:bottom w:val="nil"/>
              <w:right w:val="nil"/>
            </w:tcBorders>
          </w:tcPr>
          <w:p w:rsidR="00610DE2" w:rsidRDefault="00610DE2" w:rsidP="008A4FF3">
            <w:pPr>
              <w:jc w:val="right"/>
              <w:rPr>
                <w:rFonts w:ascii="Times New Roman" w:hAnsi="Times New Roman" w:cs="Times New Roman"/>
                <w:sz w:val="24"/>
                <w:szCs w:val="24"/>
              </w:rPr>
            </w:pPr>
            <w:r w:rsidRPr="00202FE0">
              <w:rPr>
                <w:rFonts w:ascii="Times New Roman" w:hAnsi="Times New Roman" w:cs="Times New Roman"/>
                <w:sz w:val="24"/>
                <w:szCs w:val="24"/>
              </w:rPr>
              <w:t xml:space="preserve">                                                                                               </w:t>
            </w:r>
          </w:p>
          <w:p w:rsidR="00610DE2" w:rsidRPr="00610DE2" w:rsidRDefault="00610DE2" w:rsidP="00610DE2">
            <w:pPr>
              <w:rPr>
                <w:rFonts w:ascii="Times New Roman" w:hAnsi="Times New Roman" w:cs="Times New Roman"/>
                <w:sz w:val="24"/>
                <w:szCs w:val="24"/>
              </w:rPr>
            </w:pPr>
          </w:p>
          <w:p w:rsidR="00610DE2" w:rsidRPr="00610DE2" w:rsidRDefault="00610DE2" w:rsidP="00610DE2">
            <w:pPr>
              <w:tabs>
                <w:tab w:val="left" w:pos="4442"/>
              </w:tabs>
              <w:rPr>
                <w:rFonts w:ascii="Times New Roman" w:hAnsi="Times New Roman" w:cs="Times New Roman"/>
                <w:sz w:val="24"/>
                <w:szCs w:val="24"/>
              </w:rPr>
            </w:pPr>
            <w:r>
              <w:rPr>
                <w:rFonts w:ascii="Times New Roman" w:hAnsi="Times New Roman" w:cs="Times New Roman"/>
                <w:sz w:val="24"/>
                <w:szCs w:val="24"/>
              </w:rPr>
              <w:tab/>
            </w:r>
          </w:p>
        </w:tc>
        <w:tc>
          <w:tcPr>
            <w:tcW w:w="4359" w:type="dxa"/>
            <w:tcBorders>
              <w:top w:val="nil"/>
              <w:left w:val="nil"/>
              <w:bottom w:val="nil"/>
              <w:right w:val="nil"/>
            </w:tcBorders>
          </w:tcPr>
          <w:p w:rsidR="00610DE2" w:rsidRPr="00202FE0" w:rsidRDefault="00610DE2" w:rsidP="008A4FF3">
            <w:pPr>
              <w:widowControl w:val="0"/>
              <w:autoSpaceDE w:val="0"/>
              <w:autoSpaceDN w:val="0"/>
              <w:adjustRightInd w:val="0"/>
              <w:rPr>
                <w:rFonts w:ascii="Times New Roman" w:hAnsi="Times New Roman" w:cs="Times New Roman"/>
                <w:sz w:val="24"/>
                <w:szCs w:val="24"/>
              </w:rPr>
            </w:pPr>
            <w:r w:rsidRPr="00202FE0">
              <w:rPr>
                <w:rFonts w:ascii="Times New Roman" w:hAnsi="Times New Roman" w:cs="Times New Roman"/>
                <w:sz w:val="24"/>
                <w:szCs w:val="24"/>
              </w:rPr>
              <w:t xml:space="preserve">                          </w:t>
            </w:r>
          </w:p>
          <w:p w:rsidR="00610DE2" w:rsidRPr="00202FE0" w:rsidRDefault="00610DE2" w:rsidP="008A4FF3">
            <w:pPr>
              <w:widowControl w:val="0"/>
              <w:autoSpaceDE w:val="0"/>
              <w:autoSpaceDN w:val="0"/>
              <w:adjustRightInd w:val="0"/>
              <w:jc w:val="right"/>
              <w:rPr>
                <w:rFonts w:ascii="Times New Roman" w:hAnsi="Times New Roman" w:cs="Times New Roman"/>
                <w:sz w:val="24"/>
                <w:szCs w:val="24"/>
              </w:rPr>
            </w:pPr>
            <w:r w:rsidRPr="00202FE0">
              <w:rPr>
                <w:rFonts w:ascii="Times New Roman" w:hAnsi="Times New Roman" w:cs="Times New Roman"/>
                <w:sz w:val="24"/>
                <w:szCs w:val="24"/>
              </w:rPr>
              <w:t xml:space="preserve"> Приложение №1 к приказу № 205-О от 24.08.2020  </w:t>
            </w:r>
          </w:p>
          <w:p w:rsidR="00610DE2" w:rsidRPr="00202FE0" w:rsidRDefault="00610DE2" w:rsidP="008A4FF3">
            <w:pPr>
              <w:widowControl w:val="0"/>
              <w:autoSpaceDE w:val="0"/>
              <w:autoSpaceDN w:val="0"/>
              <w:adjustRightInd w:val="0"/>
              <w:rPr>
                <w:rFonts w:ascii="Times New Roman" w:hAnsi="Times New Roman" w:cs="Times New Roman"/>
                <w:sz w:val="24"/>
                <w:szCs w:val="24"/>
              </w:rPr>
            </w:pPr>
          </w:p>
        </w:tc>
      </w:tr>
    </w:tbl>
    <w:p w:rsidR="00610DE2" w:rsidRPr="00202FE0" w:rsidRDefault="00610DE2" w:rsidP="00610DE2">
      <w:pPr>
        <w:widowControl w:val="0"/>
        <w:tabs>
          <w:tab w:val="left" w:pos="1995"/>
        </w:tabs>
        <w:autoSpaceDE w:val="0"/>
        <w:autoSpaceDN w:val="0"/>
        <w:adjustRightInd w:val="0"/>
        <w:contextualSpacing/>
        <w:jc w:val="center"/>
        <w:rPr>
          <w:rFonts w:ascii="Times New Roman" w:hAnsi="Times New Roman" w:cs="Times New Roman"/>
          <w:b/>
          <w:sz w:val="24"/>
          <w:szCs w:val="24"/>
        </w:rPr>
      </w:pPr>
      <w:r w:rsidRPr="00202FE0">
        <w:rPr>
          <w:rFonts w:ascii="Times New Roman" w:hAnsi="Times New Roman" w:cs="Times New Roman"/>
          <w:b/>
          <w:sz w:val="24"/>
          <w:szCs w:val="24"/>
        </w:rPr>
        <w:t xml:space="preserve">Положение о порядке и условиях предоставления медицинских услуг </w:t>
      </w:r>
      <w:proofErr w:type="gramStart"/>
      <w:r w:rsidRPr="00202FE0">
        <w:rPr>
          <w:rFonts w:ascii="Times New Roman" w:hAnsi="Times New Roman" w:cs="Times New Roman"/>
          <w:b/>
          <w:sz w:val="24"/>
          <w:szCs w:val="24"/>
        </w:rPr>
        <w:t>по</w:t>
      </w:r>
      <w:proofErr w:type="gramEnd"/>
    </w:p>
    <w:p w:rsidR="00610DE2" w:rsidRPr="00202FE0" w:rsidRDefault="00610DE2" w:rsidP="00610DE2">
      <w:pPr>
        <w:widowControl w:val="0"/>
        <w:autoSpaceDE w:val="0"/>
        <w:autoSpaceDN w:val="0"/>
        <w:adjustRightInd w:val="0"/>
        <w:contextualSpacing/>
        <w:jc w:val="center"/>
        <w:rPr>
          <w:rFonts w:ascii="Times New Roman" w:hAnsi="Times New Roman" w:cs="Times New Roman"/>
          <w:b/>
          <w:sz w:val="24"/>
          <w:szCs w:val="24"/>
        </w:rPr>
      </w:pPr>
      <w:r w:rsidRPr="00202FE0">
        <w:rPr>
          <w:rFonts w:ascii="Times New Roman" w:hAnsi="Times New Roman" w:cs="Times New Roman"/>
          <w:b/>
          <w:sz w:val="24"/>
          <w:szCs w:val="24"/>
        </w:rPr>
        <w:t>внебюджетной деятельности в СПб ГБУЗ «Городская поликлиника №3»</w:t>
      </w:r>
    </w:p>
    <w:p w:rsidR="00610DE2" w:rsidRPr="00202FE0" w:rsidRDefault="00610DE2" w:rsidP="00610DE2">
      <w:pPr>
        <w:contextualSpacing/>
        <w:jc w:val="center"/>
        <w:rPr>
          <w:rFonts w:ascii="Times New Roman" w:hAnsi="Times New Roman" w:cs="Times New Roman"/>
          <w:sz w:val="24"/>
          <w:szCs w:val="24"/>
        </w:rPr>
      </w:pPr>
    </w:p>
    <w:p w:rsidR="00610DE2" w:rsidRPr="00202FE0" w:rsidRDefault="00610DE2" w:rsidP="00610DE2">
      <w:pPr>
        <w:widowControl w:val="0"/>
        <w:autoSpaceDE w:val="0"/>
        <w:autoSpaceDN w:val="0"/>
        <w:adjustRightInd w:val="0"/>
        <w:jc w:val="both"/>
        <w:rPr>
          <w:rFonts w:ascii="Times New Roman" w:hAnsi="Times New Roman" w:cs="Times New Roman"/>
          <w:sz w:val="24"/>
          <w:szCs w:val="24"/>
        </w:rPr>
      </w:pPr>
      <w:r w:rsidRPr="00202FE0">
        <w:rPr>
          <w:rFonts w:ascii="Times New Roman" w:hAnsi="Times New Roman" w:cs="Times New Roman"/>
          <w:sz w:val="24"/>
          <w:szCs w:val="24"/>
        </w:rPr>
        <w:t xml:space="preserve">               </w:t>
      </w:r>
      <w:proofErr w:type="gramStart"/>
      <w:r w:rsidRPr="00202FE0">
        <w:rPr>
          <w:rFonts w:ascii="Times New Roman" w:hAnsi="Times New Roman" w:cs="Times New Roman"/>
          <w:sz w:val="24"/>
          <w:szCs w:val="24"/>
        </w:rPr>
        <w:t>Настоящее Положение о порядке и условиях предоставления  медицинских услуг по внебюджетной деятельности  в  СПб ГБУЗ «Городская поликлиника №3» (далее – Положение)      разработано в соответствии с Гражданским кодексом Российской Федерации, Федеральным законом от 21.11.2011 № 323-ФЗ   «Об основах охраны здоровья граждан в Российской Федерации», Законом РФ от 07.02.1992 № 2300-1 «О защите прав потребителей», Постановлением Правительства Российской Федерации от 04.10.2012 № 1006 «Об утверждении Правил</w:t>
      </w:r>
      <w:proofErr w:type="gramEnd"/>
      <w:r w:rsidRPr="00202FE0">
        <w:rPr>
          <w:rFonts w:ascii="Times New Roman" w:hAnsi="Times New Roman" w:cs="Times New Roman"/>
          <w:sz w:val="24"/>
          <w:szCs w:val="24"/>
        </w:rPr>
        <w:t xml:space="preserve"> предоставления </w:t>
      </w:r>
      <w:proofErr w:type="gramStart"/>
      <w:r w:rsidRPr="00202FE0">
        <w:rPr>
          <w:rFonts w:ascii="Times New Roman" w:hAnsi="Times New Roman" w:cs="Times New Roman"/>
          <w:sz w:val="24"/>
          <w:szCs w:val="24"/>
        </w:rPr>
        <w:t>медицинскими</w:t>
      </w:r>
      <w:proofErr w:type="gramEnd"/>
      <w:r w:rsidRPr="00202FE0">
        <w:rPr>
          <w:rFonts w:ascii="Times New Roman" w:hAnsi="Times New Roman" w:cs="Times New Roman"/>
          <w:sz w:val="24"/>
          <w:szCs w:val="24"/>
        </w:rPr>
        <w:t xml:space="preserve"> организациями платных медицинских услуг». </w:t>
      </w:r>
    </w:p>
    <w:p w:rsidR="00610DE2" w:rsidRPr="00202FE0" w:rsidRDefault="00610DE2" w:rsidP="00610DE2">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202FE0">
        <w:rPr>
          <w:rFonts w:ascii="Times New Roman" w:hAnsi="Times New Roman" w:cs="Times New Roman"/>
          <w:sz w:val="24"/>
          <w:szCs w:val="24"/>
        </w:rPr>
        <w:t>Настоящее Положение определяет порядок и условия предоставления Санкт-Петербургским государственным бюджетным учреждением здравоохранения «Городская поликлиника №3»</w:t>
      </w:r>
      <w:r w:rsidRPr="00202FE0">
        <w:rPr>
          <w:rFonts w:ascii="Times New Roman" w:hAnsi="Times New Roman" w:cs="Times New Roman"/>
          <w:b/>
          <w:sz w:val="24"/>
          <w:szCs w:val="24"/>
        </w:rPr>
        <w:t xml:space="preserve"> (</w:t>
      </w:r>
      <w:r w:rsidRPr="00202FE0">
        <w:rPr>
          <w:rFonts w:ascii="Times New Roman" w:hAnsi="Times New Roman" w:cs="Times New Roman"/>
          <w:sz w:val="24"/>
          <w:szCs w:val="24"/>
        </w:rPr>
        <w:t>далее СПб ГБУЗ «Городская поликлиника №3»)  гражданам  медицинских услуг по внебюджетной деятельности.</w:t>
      </w:r>
    </w:p>
    <w:p w:rsidR="00610DE2" w:rsidRPr="00202FE0" w:rsidRDefault="00610DE2" w:rsidP="00610DE2">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202FE0">
        <w:rPr>
          <w:rFonts w:ascii="Times New Roman" w:hAnsi="Times New Roman" w:cs="Times New Roman"/>
          <w:sz w:val="24"/>
          <w:szCs w:val="24"/>
        </w:rPr>
        <w:t>Платные медицинские услуги предоставляются в  СПб ГБУЗ «Городская поликлиника №3» на основании утвержденного Постановлением Правительства РФ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202FE0">
        <w:rPr>
          <w:rFonts w:ascii="Times New Roman" w:hAnsi="Times New Roman" w:cs="Times New Roman"/>
          <w:sz w:val="24"/>
          <w:szCs w:val="24"/>
        </w:rPr>
        <w:t>Сколково</w:t>
      </w:r>
      <w:proofErr w:type="spellEnd"/>
      <w:r w:rsidRPr="00202FE0">
        <w:rPr>
          <w:rFonts w:ascii="Times New Roman" w:hAnsi="Times New Roman" w:cs="Times New Roman"/>
          <w:sz w:val="24"/>
          <w:szCs w:val="24"/>
        </w:rPr>
        <w:t>"), Перечня работ (услуг), составляющих медицинскую деятельность, и указанных в</w:t>
      </w:r>
      <w:proofErr w:type="gramEnd"/>
      <w:r w:rsidRPr="00202FE0">
        <w:rPr>
          <w:rFonts w:ascii="Times New Roman" w:hAnsi="Times New Roman" w:cs="Times New Roman"/>
          <w:sz w:val="24"/>
          <w:szCs w:val="24"/>
        </w:rPr>
        <w:t xml:space="preserve"> лицензии на осуществление медицинской деятельности, выданной Комитетом по здравоохранению Санкт-Петербурга.</w:t>
      </w:r>
    </w:p>
    <w:p w:rsidR="00610DE2" w:rsidRPr="00202FE0" w:rsidRDefault="00610DE2" w:rsidP="00610DE2">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202FE0">
        <w:rPr>
          <w:rFonts w:ascii="Times New Roman" w:hAnsi="Times New Roman" w:cs="Times New Roman"/>
          <w:sz w:val="24"/>
          <w:szCs w:val="24"/>
        </w:rPr>
        <w:t xml:space="preserve"> При оказании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xml:space="preserve"> Платные медицинские услуги предоставляются при наличии информированного добровольного согласия пациента (потребителя), данного в порядке, установленном законодательством Российской Федерации об охране здоровья граждан.</w:t>
      </w:r>
    </w:p>
    <w:p w:rsidR="00610DE2" w:rsidRPr="00202FE0" w:rsidRDefault="00610DE2" w:rsidP="00610DE2">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202FE0">
        <w:rPr>
          <w:rFonts w:ascii="Times New Roman" w:hAnsi="Times New Roman" w:cs="Times New Roman"/>
          <w:sz w:val="24"/>
          <w:szCs w:val="24"/>
        </w:rPr>
        <w:t xml:space="preserve"> Платные медицинские услуги могут оказываться в полном объеме стандарта медицинской помощи, утвержденного Министерством здравоохранения Российской Федерации, либо по просьбе пациента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xml:space="preserve">СПб ГБУЗ «Городская поликлиника №3», участвующая в реализации территориальной программы государственных гарантий бесплатного оказания гражданам медицинской помощи (далее – территориальная программа), имеет право предоставлять медицинские услуги по внебюджетной деятельности </w:t>
      </w:r>
      <w:proofErr w:type="gramStart"/>
      <w:r w:rsidRPr="00202FE0">
        <w:rPr>
          <w:rFonts w:ascii="Times New Roman" w:hAnsi="Times New Roman" w:cs="Times New Roman"/>
          <w:sz w:val="24"/>
          <w:szCs w:val="24"/>
        </w:rPr>
        <w:t>на</w:t>
      </w:r>
      <w:proofErr w:type="gramEnd"/>
      <w:r w:rsidRPr="00202FE0">
        <w:rPr>
          <w:rFonts w:ascii="Times New Roman" w:hAnsi="Times New Roman" w:cs="Times New Roman"/>
          <w:sz w:val="24"/>
          <w:szCs w:val="24"/>
        </w:rPr>
        <w:t xml:space="preserve"> </w:t>
      </w:r>
      <w:r w:rsidRPr="00202FE0">
        <w:rPr>
          <w:rFonts w:ascii="Times New Roman" w:hAnsi="Times New Roman" w:cs="Times New Roman"/>
          <w:sz w:val="24"/>
          <w:szCs w:val="24"/>
        </w:rPr>
        <w:lastRenderedPageBreak/>
        <w:t xml:space="preserve">иных условиях, чем предусмотрено территориальной программой и (или) целевыми программами, по желанию  пациента (потребителя/заказчика), включая в том числе: </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xml:space="preserve">- применение лекарственных препаратов, не входящих в </w:t>
      </w:r>
      <w:hyperlink r:id="rId5" w:history="1">
        <w:r w:rsidRPr="00202FE0">
          <w:rPr>
            <w:rFonts w:ascii="Times New Roman" w:hAnsi="Times New Roman" w:cs="Times New Roman"/>
            <w:sz w:val="24"/>
            <w:szCs w:val="24"/>
          </w:rPr>
          <w:t>перечень</w:t>
        </w:r>
      </w:hyperlink>
      <w:r w:rsidRPr="00202FE0">
        <w:rPr>
          <w:rFonts w:ascii="Times New Roman" w:hAnsi="Times New Roman" w:cs="Times New Roman"/>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не предусмотренных стандартами медицинской помощи;</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при предоставлении медицинских услуг анонимно, за исключением случаев, предусмотренных законодательством Российской Федерации;</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xml:space="preserve">- при самостоятельном обращении за получением медицинских услуг, за исключением случаев и порядка, предусмотренных </w:t>
      </w:r>
      <w:hyperlink r:id="rId6" w:history="1">
        <w:r w:rsidRPr="00202FE0">
          <w:rPr>
            <w:rFonts w:ascii="Times New Roman" w:hAnsi="Times New Roman" w:cs="Times New Roman"/>
            <w:sz w:val="24"/>
            <w:szCs w:val="24"/>
          </w:rPr>
          <w:t>статьей 21</w:t>
        </w:r>
      </w:hyperlink>
      <w:r w:rsidRPr="00202FE0">
        <w:rPr>
          <w:rFonts w:ascii="Times New Roman" w:hAnsi="Times New Roman" w:cs="Times New Roman"/>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b/>
          <w:sz w:val="24"/>
          <w:szCs w:val="24"/>
        </w:rPr>
        <w:t>5</w:t>
      </w:r>
      <w:r w:rsidRPr="00202FE0">
        <w:rPr>
          <w:rFonts w:ascii="Times New Roman" w:hAnsi="Times New Roman" w:cs="Times New Roman"/>
          <w:sz w:val="24"/>
          <w:szCs w:val="24"/>
        </w:rPr>
        <w:t>. СПб ГБУЗ «Городская поликлиника №3» предоставляет посредством размещения на сайте в информационно-телекоммуникационной сети «Интернет», а также на доступных неограниченному кругу лиц в течение всего рабочего времени информационных стендах (стойках) информацию, содержащую следующие сведения:</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наименование;</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сведения о лицензии на осуществление медицинской деятельности (номер и дата регистрации, перечень работ (услуг), составляющих медицинскую деятельность в соответствии с лицензией, наименование, адрес места нахождения и телефон выдавшего ее лицензирующего органа);</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lastRenderedPageBreak/>
        <w:t>- порядок и условия предоставления медицинской помощи в соответствии с программой и территориальной программой;</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сведения о медицинских работниках, участвующих в предоставлении  медицинских услуг по внебюджетной деятельности, об уровне их профессионального образования и квалификации;</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режим работы СПб ГБУЗ «Городская поликлиника №3», график работы медицинских работников, участвующих в предоставлении медицинских услуг по внебюджетной деятельности;</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адреса и телефоны органа исполнительной власти субъекта исполнительной власти,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b/>
          <w:sz w:val="24"/>
          <w:szCs w:val="24"/>
        </w:rPr>
        <w:t>6.</w:t>
      </w:r>
      <w:r w:rsidRPr="00202FE0">
        <w:rPr>
          <w:rFonts w:ascii="Times New Roman" w:hAnsi="Times New Roman" w:cs="Times New Roman"/>
          <w:sz w:val="24"/>
          <w:szCs w:val="24"/>
        </w:rPr>
        <w:t xml:space="preserve">  Требования к платным медицинским услугам, в том числе к их объему и срокам оказания, определяются по соглашению сторон договора. </w:t>
      </w:r>
      <w:proofErr w:type="gramStart"/>
      <w:r w:rsidRPr="00202FE0">
        <w:rPr>
          <w:rFonts w:ascii="Times New Roman" w:hAnsi="Times New Roman" w:cs="Times New Roman"/>
          <w:sz w:val="24"/>
          <w:szCs w:val="24"/>
        </w:rPr>
        <w:t>До заключения договора СПб ГБУЗ «Городская поликлиника №3» уведомляет пациента (заказчика) о том, что несоблюдение указаний (рекомендаций) медицинского работника, предоставляющего платную медицинскую услугу (исполнителя),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(потребителя).</w:t>
      </w:r>
      <w:proofErr w:type="gramEnd"/>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b/>
          <w:sz w:val="24"/>
          <w:szCs w:val="24"/>
        </w:rPr>
        <w:t>7.</w:t>
      </w:r>
      <w:r w:rsidRPr="00202FE0">
        <w:rPr>
          <w:rFonts w:ascii="Times New Roman" w:hAnsi="Times New Roman" w:cs="Times New Roman"/>
          <w:sz w:val="24"/>
          <w:szCs w:val="24"/>
        </w:rPr>
        <w:t xml:space="preserve"> Договор на оказание платных медицинских услуг заключается пациентом </w:t>
      </w:r>
      <w:proofErr w:type="gramStart"/>
      <w:r w:rsidRPr="00202FE0">
        <w:rPr>
          <w:rFonts w:ascii="Times New Roman" w:hAnsi="Times New Roman" w:cs="Times New Roman"/>
          <w:sz w:val="24"/>
          <w:szCs w:val="24"/>
        </w:rPr>
        <w:t xml:space="preserve">( </w:t>
      </w:r>
      <w:proofErr w:type="gramEnd"/>
      <w:r w:rsidRPr="00202FE0">
        <w:rPr>
          <w:rFonts w:ascii="Times New Roman" w:hAnsi="Times New Roman" w:cs="Times New Roman"/>
          <w:sz w:val="24"/>
          <w:szCs w:val="24"/>
        </w:rPr>
        <w:t xml:space="preserve">заказчиком) и СПб ГБУЗ «Городская поликлиника №3» (исполнителем) в письменной форме и содержит сведения: </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об исполнителе (наименование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адрес места жительства и телефон пациента (потребителя, заказчика), наименование и адрес места нахождения заказчика - юридического лица;</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перечень платных медицинских услуг, предоставляемых в соответствии с договором;</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сроки и порядок их оплаты;</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условия и сроки предоставления платных медицинских услуг;</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proofErr w:type="gramStart"/>
      <w:r w:rsidRPr="00202FE0">
        <w:rPr>
          <w:rFonts w:ascii="Times New Roman" w:hAnsi="Times New Roman" w:cs="Times New Roman"/>
          <w:sz w:val="24"/>
          <w:szCs w:val="24"/>
        </w:rPr>
        <w:t xml:space="preserve">- должность, фамилию, имя, отчество (если имеется) лица, заключающего </w:t>
      </w:r>
      <w:r w:rsidRPr="00202FE0">
        <w:rPr>
          <w:rFonts w:ascii="Times New Roman" w:hAnsi="Times New Roman" w:cs="Times New Roman"/>
          <w:sz w:val="24"/>
          <w:szCs w:val="24"/>
        </w:rPr>
        <w:lastRenderedPageBreak/>
        <w:t>договор от имени исполнителя, и его подпись; фамилию, имя, отчество (если имеется) пациента (потребителя, заказчика) и его подпись (либо должность лица, заключающего договор от имени юридического лица);</w:t>
      </w:r>
      <w:proofErr w:type="gramEnd"/>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ответственность сторон за невыполнение условий договора;</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порядок изменения и расторжения договора;</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иные условия, определяемые по соглашению сторон.</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 предоставление на возмездной основе дополнительных медицинских услуг, не предусмотренных договором, возможно только с согласия пациента (потребителя, заказчика).</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b/>
          <w:sz w:val="24"/>
          <w:szCs w:val="24"/>
        </w:rPr>
        <w:t>8</w:t>
      </w:r>
      <w:r w:rsidRPr="00202FE0">
        <w:rPr>
          <w:rFonts w:ascii="Times New Roman" w:hAnsi="Times New Roman" w:cs="Times New Roman"/>
          <w:sz w:val="24"/>
          <w:szCs w:val="24"/>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7" w:history="1">
        <w:r w:rsidRPr="00202FE0">
          <w:rPr>
            <w:rFonts w:ascii="Times New Roman" w:hAnsi="Times New Roman" w:cs="Times New Roman"/>
            <w:sz w:val="24"/>
            <w:szCs w:val="24"/>
          </w:rPr>
          <w:t>законом</w:t>
        </w:r>
      </w:hyperlink>
      <w:r w:rsidRPr="00202FE0">
        <w:rPr>
          <w:rFonts w:ascii="Times New Roman" w:hAnsi="Times New Roman" w:cs="Times New Roman"/>
          <w:sz w:val="24"/>
          <w:szCs w:val="24"/>
        </w:rPr>
        <w:t xml:space="preserve"> «Об основах охраны здоровья граждан в Российской Федерации».</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b/>
          <w:sz w:val="24"/>
          <w:szCs w:val="24"/>
        </w:rPr>
        <w:t>9</w:t>
      </w:r>
      <w:r w:rsidRPr="00202FE0">
        <w:rPr>
          <w:rFonts w:ascii="Times New Roman" w:hAnsi="Times New Roman" w:cs="Times New Roman"/>
          <w:sz w:val="24"/>
          <w:szCs w:val="24"/>
        </w:rPr>
        <w:t xml:space="preserve">. В случае отказа пациента (потребителя, заказчика) после заключения договора от получения медицинских услуг договор расторгается, при этом пациент (потребитель, заказчик) оплачивает фактически понесенные СПБ ГБУЗ «Городская поликлиника №3» расходы, связанные с исполнением обязательств по договору. </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b/>
          <w:sz w:val="24"/>
          <w:szCs w:val="24"/>
        </w:rPr>
        <w:t>10</w:t>
      </w:r>
      <w:r w:rsidRPr="00202FE0">
        <w:rPr>
          <w:rFonts w:ascii="Times New Roman" w:hAnsi="Times New Roman" w:cs="Times New Roman"/>
          <w:sz w:val="24"/>
          <w:szCs w:val="24"/>
        </w:rPr>
        <w:t xml:space="preserve">. </w:t>
      </w:r>
      <w:proofErr w:type="gramStart"/>
      <w:r w:rsidRPr="00202FE0">
        <w:rPr>
          <w:rFonts w:ascii="Times New Roman" w:hAnsi="Times New Roman" w:cs="Times New Roman"/>
          <w:sz w:val="24"/>
          <w:szCs w:val="24"/>
        </w:rPr>
        <w:t xml:space="preserve">Пациенту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roofErr w:type="gramEnd"/>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b/>
          <w:sz w:val="24"/>
          <w:szCs w:val="24"/>
        </w:rPr>
        <w:t>11</w:t>
      </w:r>
      <w:r w:rsidRPr="00202FE0">
        <w:rPr>
          <w:rFonts w:ascii="Times New Roman" w:hAnsi="Times New Roman" w:cs="Times New Roman"/>
          <w:sz w:val="24"/>
          <w:szCs w:val="24"/>
        </w:rPr>
        <w:t>. После исполнения договора СПб ГБУЗ «Городская поликлиника№3» выдает пациенту (</w:t>
      </w:r>
      <w:hyperlink r:id="rId8" w:history="1">
        <w:r w:rsidRPr="00202FE0">
          <w:rPr>
            <w:rFonts w:ascii="Times New Roman" w:hAnsi="Times New Roman" w:cs="Times New Roman"/>
            <w:sz w:val="24"/>
            <w:szCs w:val="24"/>
          </w:rPr>
          <w:t>законному представителю</w:t>
        </w:r>
      </w:hyperlink>
      <w:r w:rsidRPr="00202FE0">
        <w:rPr>
          <w:rFonts w:ascii="Times New Roman" w:hAnsi="Times New Roman" w:cs="Times New Roman"/>
          <w:sz w:val="24"/>
          <w:szCs w:val="24"/>
        </w:rPr>
        <w:t>) медицинские документы (копии медицинских документов, выписки из медицинских документов), отражающие состояние его здоровья.</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b/>
          <w:sz w:val="24"/>
          <w:szCs w:val="24"/>
        </w:rPr>
        <w:t xml:space="preserve">12. </w:t>
      </w:r>
      <w:r w:rsidRPr="00202FE0">
        <w:rPr>
          <w:rFonts w:ascii="Times New Roman" w:hAnsi="Times New Roman" w:cs="Times New Roman"/>
          <w:sz w:val="24"/>
          <w:szCs w:val="24"/>
        </w:rPr>
        <w:t>СПб ГБУЗ «Городская поликлиника №3»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b/>
          <w:sz w:val="24"/>
          <w:szCs w:val="24"/>
        </w:rPr>
        <w:t>13</w:t>
      </w:r>
      <w:r w:rsidRPr="00202FE0">
        <w:rPr>
          <w:rFonts w:ascii="Times New Roman" w:hAnsi="Times New Roman" w:cs="Times New Roman"/>
          <w:sz w:val="24"/>
          <w:szCs w:val="24"/>
        </w:rPr>
        <w:t xml:space="preserve">. В случае необходимости при оказании платных медицинских услуг могут выдаваться листки временной нетрудоспособности в установленном порядке, с учетом в журнале формы 036/у. </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b/>
          <w:sz w:val="24"/>
          <w:szCs w:val="24"/>
        </w:rPr>
        <w:t>14</w:t>
      </w:r>
      <w:r w:rsidRPr="00202FE0">
        <w:rPr>
          <w:rFonts w:ascii="Times New Roman" w:hAnsi="Times New Roman" w:cs="Times New Roman"/>
          <w:sz w:val="24"/>
          <w:szCs w:val="24"/>
        </w:rPr>
        <w:t xml:space="preserve">. Приказом главного врача назначается </w:t>
      </w:r>
      <w:proofErr w:type="gramStart"/>
      <w:r w:rsidRPr="00202FE0">
        <w:rPr>
          <w:rFonts w:ascii="Times New Roman" w:hAnsi="Times New Roman" w:cs="Times New Roman"/>
          <w:sz w:val="24"/>
          <w:szCs w:val="24"/>
        </w:rPr>
        <w:t>заведующий отделения</w:t>
      </w:r>
      <w:proofErr w:type="gramEnd"/>
      <w:r w:rsidRPr="00202FE0">
        <w:rPr>
          <w:rFonts w:ascii="Times New Roman" w:hAnsi="Times New Roman" w:cs="Times New Roman"/>
          <w:sz w:val="24"/>
          <w:szCs w:val="24"/>
        </w:rPr>
        <w:t xml:space="preserve"> внебюджетной деятельности в СПб ГБУЗ «Городская поликлиника №3». </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b/>
          <w:sz w:val="24"/>
          <w:szCs w:val="24"/>
        </w:rPr>
        <w:lastRenderedPageBreak/>
        <w:t>15</w:t>
      </w:r>
      <w:r w:rsidRPr="00202FE0">
        <w:rPr>
          <w:rFonts w:ascii="Times New Roman" w:hAnsi="Times New Roman" w:cs="Times New Roman"/>
          <w:sz w:val="24"/>
          <w:szCs w:val="24"/>
        </w:rPr>
        <w:t>. В СПб  ГБУЗ «Городская поликлиника №3» ведется раздельный статистический и бухгалтерский учет и отчетность по основной деятельности и медицинским услугам по внебюджетной деятельности, составляются и предоставляются отчетные данные в порядке и сроки, установленные законодательством Российской Федерации.</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b/>
          <w:sz w:val="24"/>
          <w:szCs w:val="24"/>
        </w:rPr>
        <w:t>16</w:t>
      </w:r>
      <w:r w:rsidRPr="00202FE0">
        <w:rPr>
          <w:rFonts w:ascii="Times New Roman" w:hAnsi="Times New Roman" w:cs="Times New Roman"/>
          <w:sz w:val="24"/>
          <w:szCs w:val="24"/>
        </w:rPr>
        <w:t>. Ответственным за ведение бухгалтерского учета по платным медицинским услугам является главный бухгалтер СПб ГБУЗ «Городская поликлиника №3».</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b/>
          <w:sz w:val="24"/>
          <w:szCs w:val="24"/>
        </w:rPr>
        <w:t>17</w:t>
      </w:r>
      <w:r w:rsidRPr="00202FE0">
        <w:rPr>
          <w:rFonts w:ascii="Times New Roman" w:hAnsi="Times New Roman" w:cs="Times New Roman"/>
          <w:sz w:val="24"/>
          <w:szCs w:val="24"/>
        </w:rPr>
        <w:t xml:space="preserve">. Ответственным за ведение статистической отчетности по платным медицинским услугам является  врач – статистик. </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b/>
          <w:sz w:val="24"/>
          <w:szCs w:val="24"/>
        </w:rPr>
        <w:t>18</w:t>
      </w:r>
      <w:r w:rsidRPr="00202FE0">
        <w:rPr>
          <w:rFonts w:ascii="Times New Roman" w:hAnsi="Times New Roman" w:cs="Times New Roman"/>
          <w:sz w:val="24"/>
          <w:szCs w:val="24"/>
        </w:rPr>
        <w:t xml:space="preserve">. Оплата за медицинские услуги производится безналичным путём через кредитные организации, POS - терминалы или наличными через кассу СПб ГБУЗ «Городская поликлиника №3». Приём в кассу наличных денежных средств за платные медицинские услуги производится с применением контрольно-кассового аппарата, подтверждающего прием наличных денег. </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r w:rsidRPr="00202FE0">
        <w:rPr>
          <w:rFonts w:ascii="Times New Roman" w:hAnsi="Times New Roman" w:cs="Times New Roman"/>
          <w:sz w:val="24"/>
          <w:szCs w:val="24"/>
        </w:rPr>
        <w:t>Оплата медицинских услуг, оказанных пациенту (заказчику) осуществляются:</w:t>
      </w:r>
    </w:p>
    <w:p w:rsidR="00610DE2" w:rsidRPr="00202FE0" w:rsidRDefault="00610DE2" w:rsidP="00610DE2">
      <w:pPr>
        <w:numPr>
          <w:ilvl w:val="3"/>
          <w:numId w:val="1"/>
        </w:numPr>
        <w:tabs>
          <w:tab w:val="clear" w:pos="3420"/>
        </w:tabs>
        <w:autoSpaceDE w:val="0"/>
        <w:autoSpaceDN w:val="0"/>
        <w:adjustRightInd w:val="0"/>
        <w:spacing w:after="0" w:line="240" w:lineRule="auto"/>
        <w:ind w:left="2552"/>
        <w:jc w:val="both"/>
        <w:rPr>
          <w:rFonts w:ascii="Times New Roman" w:hAnsi="Times New Roman" w:cs="Times New Roman"/>
          <w:sz w:val="24"/>
          <w:szCs w:val="24"/>
        </w:rPr>
      </w:pPr>
      <w:r w:rsidRPr="00202FE0">
        <w:rPr>
          <w:rFonts w:ascii="Times New Roman" w:hAnsi="Times New Roman" w:cs="Times New Roman"/>
          <w:sz w:val="24"/>
          <w:szCs w:val="24"/>
        </w:rPr>
        <w:t xml:space="preserve">за наличный расчет на основании договора на оказание платных медицинских услуг с физическим лицом. Медицинские услуги предоставляются после их оплаты. </w:t>
      </w:r>
    </w:p>
    <w:p w:rsidR="00610DE2" w:rsidRPr="00202FE0" w:rsidRDefault="00610DE2" w:rsidP="00610DE2">
      <w:pPr>
        <w:numPr>
          <w:ilvl w:val="3"/>
          <w:numId w:val="1"/>
        </w:numPr>
        <w:tabs>
          <w:tab w:val="clear" w:pos="3420"/>
        </w:tabs>
        <w:autoSpaceDE w:val="0"/>
        <w:autoSpaceDN w:val="0"/>
        <w:adjustRightInd w:val="0"/>
        <w:spacing w:after="0" w:line="240" w:lineRule="auto"/>
        <w:ind w:left="2552"/>
        <w:jc w:val="both"/>
        <w:rPr>
          <w:rFonts w:ascii="Times New Roman" w:hAnsi="Times New Roman" w:cs="Times New Roman"/>
          <w:sz w:val="24"/>
          <w:szCs w:val="24"/>
        </w:rPr>
      </w:pPr>
      <w:proofErr w:type="gramStart"/>
      <w:r w:rsidRPr="00202FE0">
        <w:rPr>
          <w:rFonts w:ascii="Times New Roman" w:hAnsi="Times New Roman" w:cs="Times New Roman"/>
          <w:sz w:val="24"/>
          <w:szCs w:val="24"/>
        </w:rPr>
        <w:t>п</w:t>
      </w:r>
      <w:proofErr w:type="gramEnd"/>
      <w:r w:rsidRPr="00202FE0">
        <w:rPr>
          <w:rFonts w:ascii="Times New Roman" w:hAnsi="Times New Roman" w:cs="Times New Roman"/>
          <w:sz w:val="24"/>
          <w:szCs w:val="24"/>
        </w:rPr>
        <w:t xml:space="preserve">о безналичному расчету на основании договора с юридическим лицом. Оплата за оказанные медицинские услуги осуществляется на основании счетов, выставленных отделением по внебюджетной деятельности СПб ГБУЗ «Городская поликлиника №3» на условиях заключенного договора. </w:t>
      </w:r>
    </w:p>
    <w:p w:rsidR="00610DE2" w:rsidRPr="00202FE0" w:rsidRDefault="00610DE2" w:rsidP="00610DE2">
      <w:pPr>
        <w:widowControl w:val="0"/>
        <w:autoSpaceDE w:val="0"/>
        <w:autoSpaceDN w:val="0"/>
        <w:adjustRightInd w:val="0"/>
        <w:ind w:left="1020"/>
        <w:jc w:val="both"/>
        <w:rPr>
          <w:rFonts w:ascii="Times New Roman" w:hAnsi="Times New Roman" w:cs="Times New Roman"/>
          <w:sz w:val="24"/>
          <w:szCs w:val="24"/>
        </w:rPr>
      </w:pPr>
    </w:p>
    <w:p w:rsidR="00610DE2" w:rsidRPr="00202FE0" w:rsidRDefault="00610DE2" w:rsidP="00610DE2">
      <w:pPr>
        <w:widowControl w:val="0"/>
        <w:autoSpaceDE w:val="0"/>
        <w:autoSpaceDN w:val="0"/>
        <w:adjustRightInd w:val="0"/>
        <w:ind w:left="660"/>
        <w:jc w:val="both"/>
        <w:rPr>
          <w:rFonts w:ascii="Times New Roman" w:hAnsi="Times New Roman" w:cs="Times New Roman"/>
          <w:sz w:val="24"/>
          <w:szCs w:val="24"/>
        </w:rPr>
      </w:pPr>
      <w:r w:rsidRPr="00202FE0">
        <w:rPr>
          <w:rFonts w:ascii="Times New Roman" w:hAnsi="Times New Roman" w:cs="Times New Roman"/>
          <w:b/>
          <w:sz w:val="24"/>
          <w:szCs w:val="24"/>
        </w:rPr>
        <w:t>19.</w:t>
      </w:r>
      <w:r w:rsidRPr="00202FE0">
        <w:rPr>
          <w:rFonts w:ascii="Times New Roman" w:hAnsi="Times New Roman" w:cs="Times New Roman"/>
          <w:sz w:val="24"/>
          <w:szCs w:val="24"/>
        </w:rPr>
        <w:t xml:space="preserve"> Стоимость платных медицинских услуг определяется с учетом всех расходов, связанных с предоставлением этих услуг. В стоимость каждой услуги закладывается: усредненная заработная плата с начислениями с учетом трудозатрат, технологический расход материалов, медикаментов, реактивов, нормативная амортизация оборудования, степень вовлеченности вспомогательного и хозяйственного персонала.</w:t>
      </w:r>
    </w:p>
    <w:p w:rsidR="00610DE2" w:rsidRPr="00202FE0" w:rsidRDefault="00610DE2" w:rsidP="00610DE2">
      <w:pPr>
        <w:widowControl w:val="0"/>
        <w:autoSpaceDE w:val="0"/>
        <w:autoSpaceDN w:val="0"/>
        <w:adjustRightInd w:val="0"/>
        <w:ind w:left="660"/>
        <w:jc w:val="both"/>
        <w:rPr>
          <w:rFonts w:ascii="Times New Roman" w:hAnsi="Times New Roman" w:cs="Times New Roman"/>
          <w:sz w:val="24"/>
          <w:szCs w:val="24"/>
        </w:rPr>
      </w:pPr>
      <w:r w:rsidRPr="00202FE0">
        <w:rPr>
          <w:rFonts w:ascii="Times New Roman" w:hAnsi="Times New Roman" w:cs="Times New Roman"/>
          <w:b/>
          <w:sz w:val="24"/>
          <w:szCs w:val="24"/>
        </w:rPr>
        <w:t>20.</w:t>
      </w:r>
      <w:r w:rsidRPr="00202FE0">
        <w:rPr>
          <w:rFonts w:ascii="Times New Roman" w:hAnsi="Times New Roman" w:cs="Times New Roman"/>
          <w:sz w:val="24"/>
          <w:szCs w:val="24"/>
        </w:rPr>
        <w:t xml:space="preserve">  Ответственным за расчет стоимости услуг является заместитель главного врача по  экономическим вопросам СПб ГБУЗ «Городская поликлиника №3».</w:t>
      </w:r>
    </w:p>
    <w:p w:rsidR="00000000" w:rsidRDefault="00610DE2" w:rsidP="009B6C9A">
      <w:pPr>
        <w:widowControl w:val="0"/>
        <w:autoSpaceDE w:val="0"/>
        <w:autoSpaceDN w:val="0"/>
        <w:adjustRightInd w:val="0"/>
        <w:ind w:left="660"/>
        <w:jc w:val="both"/>
      </w:pPr>
      <w:r w:rsidRPr="00202FE0">
        <w:rPr>
          <w:rFonts w:ascii="Times New Roman" w:hAnsi="Times New Roman" w:cs="Times New Roman"/>
          <w:b/>
          <w:sz w:val="24"/>
          <w:szCs w:val="24"/>
        </w:rPr>
        <w:t>21.</w:t>
      </w:r>
      <w:r w:rsidRPr="00202FE0">
        <w:rPr>
          <w:rFonts w:ascii="Times New Roman" w:hAnsi="Times New Roman" w:cs="Times New Roman"/>
          <w:sz w:val="24"/>
          <w:szCs w:val="24"/>
        </w:rPr>
        <w:t xml:space="preserve"> Общий </w:t>
      </w:r>
      <w:proofErr w:type="gramStart"/>
      <w:r w:rsidRPr="00202FE0">
        <w:rPr>
          <w:rFonts w:ascii="Times New Roman" w:hAnsi="Times New Roman" w:cs="Times New Roman"/>
          <w:sz w:val="24"/>
          <w:szCs w:val="24"/>
        </w:rPr>
        <w:t>контроль за</w:t>
      </w:r>
      <w:proofErr w:type="gramEnd"/>
      <w:r w:rsidRPr="00202FE0">
        <w:rPr>
          <w:rFonts w:ascii="Times New Roman" w:hAnsi="Times New Roman" w:cs="Times New Roman"/>
          <w:sz w:val="24"/>
          <w:szCs w:val="24"/>
        </w:rPr>
        <w:t xml:space="preserve"> организацией, порядком и условиями предоставления платных медицинских услуг, а также ценообразованием, своевременностью оплаты за оказанные медицинские услуги и расходованием денежных средств, осуществляет заместитель главного врача по медицинской части СПб ГБУЗ «Городская поликлиника №3». </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A39D3"/>
    <w:multiLevelType w:val="hybridMultilevel"/>
    <w:tmpl w:val="9D44A6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7E27785B"/>
    <w:multiLevelType w:val="hybridMultilevel"/>
    <w:tmpl w:val="DAEE8570"/>
    <w:lvl w:ilvl="0" w:tplc="85EC318E">
      <w:start w:val="1"/>
      <w:numFmt w:val="decimal"/>
      <w:lvlText w:val="%1."/>
      <w:lvlJc w:val="left"/>
      <w:pPr>
        <w:ind w:left="1020" w:hanging="360"/>
      </w:pPr>
      <w:rPr>
        <w:b/>
      </w:rPr>
    </w:lvl>
    <w:lvl w:ilvl="1" w:tplc="04190019">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10DE2"/>
    <w:rsid w:val="00610DE2"/>
    <w:rsid w:val="009B6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FE9859A3F5C63D931912C7510159FCDFFEF270B00DE59F9D264DDB51346DEC6F4E696E50AE2EfC35L" TargetMode="External"/><Relationship Id="rId3" Type="http://schemas.openxmlformats.org/officeDocument/2006/relationships/settings" Target="settings.xml"/><Relationship Id="rId7" Type="http://schemas.openxmlformats.org/officeDocument/2006/relationships/hyperlink" Target="consultantplus://offline/ref=B9FE9859A3F5C63D931912C7510159FCD7F4F570B40EB895957F41D956f33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E1BDF3542F9EBE3C73A40074194FAC4E2E49E633A863955B4608A17E980011D6EA297B22F20348Ay7IAK" TargetMode="External"/><Relationship Id="rId5" Type="http://schemas.openxmlformats.org/officeDocument/2006/relationships/hyperlink" Target="consultantplus://offline/ref=FE1BDF3542F9EBE3C73A40074194FAC4E2E59F63328D3955B4608A17E980011D6EA297B22F20368Dy7IF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1886</Words>
  <Characters>10753</Characters>
  <Application>Microsoft Office Word</Application>
  <DocSecurity>0</DocSecurity>
  <Lines>89</Lines>
  <Paragraphs>25</Paragraphs>
  <ScaleCrop>false</ScaleCrop>
  <Company>GP3</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2020-10-26T08:23:00Z</dcterms:created>
  <dcterms:modified xsi:type="dcterms:W3CDTF">2020-10-26T08:26:00Z</dcterms:modified>
</cp:coreProperties>
</file>